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0F9F0DD"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w:t>
      </w:r>
      <w:r w:rsidR="009064DF">
        <w:rPr>
          <w:b/>
          <w:color w:val="000000" w:themeColor="text1"/>
          <w:lang w:val="lt-LT"/>
        </w:rPr>
        <w:t xml:space="preserve">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r w:rsidRPr="00927478">
              <w:rPr>
                <w:color w:val="000000" w:themeColor="text1"/>
              </w:rPr>
              <w:t>reikalavimus</w:t>
            </w:r>
            <w:proofErr w:type="spellEnd"/>
            <w:r w:rsidRPr="00927478">
              <w:rPr>
                <w:color w:val="000000" w:themeColor="text1"/>
              </w:rPr>
              <w:t>;</w:t>
            </w:r>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r w:rsidRPr="00927478">
              <w:rPr>
                <w:color w:val="000000" w:themeColor="text1"/>
              </w:rPr>
              <w:t>termino</w:t>
            </w:r>
            <w:proofErr w:type="spellEnd"/>
            <w:r w:rsidRPr="00927478">
              <w:rPr>
                <w:color w:val="000000" w:themeColor="text1"/>
              </w:rPr>
              <w:t>;</w:t>
            </w:r>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apibendrinimą</w:t>
            </w:r>
            <w:proofErr w:type="spellEnd"/>
            <w:r w:rsidRPr="00927478">
              <w:rPr>
                <w:color w:val="000000" w:themeColor="text1"/>
              </w:rPr>
              <w:t>;</w:t>
            </w:r>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F9A134A"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54E30940" w:rsidR="00513698" w:rsidRPr="00AF3D8E" w:rsidRDefault="00020718" w:rsidP="007814B1">
      <w:pPr>
        <w:pStyle w:val="Sraopastraipa"/>
        <w:numPr>
          <w:ilvl w:val="0"/>
          <w:numId w:val="23"/>
        </w:numPr>
        <w:tabs>
          <w:tab w:val="num" w:pos="1134"/>
        </w:tabs>
        <w:jc w:val="both"/>
        <w:rPr>
          <w:color w:val="000000" w:themeColor="text1"/>
        </w:rPr>
      </w:pPr>
      <w:proofErr w:type="spellStart"/>
      <w:r w:rsidRPr="00AF3D8E">
        <w:rPr>
          <w:color w:val="000000" w:themeColor="text1"/>
        </w:rPr>
        <w:t>Tipas</w:t>
      </w:r>
      <w:proofErr w:type="spellEnd"/>
      <w:r w:rsidRPr="00AF3D8E">
        <w:rPr>
          <w:color w:val="000000" w:themeColor="text1"/>
        </w:rPr>
        <w:t>:</w:t>
      </w:r>
      <w:r w:rsidR="00C3185F" w:rsidRPr="00AF3D8E">
        <w:rPr>
          <w:color w:val="000000" w:themeColor="text1"/>
        </w:rPr>
        <w:t xml:space="preserve"> </w:t>
      </w:r>
    </w:p>
    <w:p w14:paraId="58FE0C78" w14:textId="10343F37" w:rsidR="00D935DF" w:rsidRPr="00E91C55" w:rsidRDefault="006B33F9" w:rsidP="00C20A56">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C20A56" w:rsidRPr="00C20A56">
        <w:rPr>
          <w:rFonts w:ascii="Times New Roman" w:hAnsi="Times New Roman" w:cs="Times New Roman"/>
          <w:color w:val="202124"/>
          <w:sz w:val="24"/>
          <w:szCs w:val="24"/>
          <w:shd w:val="clear" w:color="auto" w:fill="FFFFFF"/>
        </w:rPr>
        <w:t xml:space="preserve">Su vėžiu susijusių </w:t>
      </w:r>
      <w:proofErr w:type="spellStart"/>
      <w:r w:rsidR="00C20A56" w:rsidRPr="00C20A56">
        <w:rPr>
          <w:rFonts w:ascii="Times New Roman" w:hAnsi="Times New Roman" w:cs="Times New Roman"/>
          <w:color w:val="202124"/>
          <w:sz w:val="24"/>
          <w:szCs w:val="24"/>
          <w:shd w:val="clear" w:color="auto" w:fill="FFFFFF"/>
        </w:rPr>
        <w:t>tromboembolinių</w:t>
      </w:r>
      <w:proofErr w:type="spellEnd"/>
      <w:r w:rsidR="00C20A56" w:rsidRPr="00C20A56">
        <w:rPr>
          <w:rFonts w:ascii="Times New Roman" w:hAnsi="Times New Roman" w:cs="Times New Roman"/>
          <w:color w:val="202124"/>
          <w:sz w:val="24"/>
          <w:szCs w:val="24"/>
          <w:shd w:val="clear" w:color="auto" w:fill="FFFFFF"/>
        </w:rPr>
        <w:t xml:space="preserve"> reiškinių prevencija suaugusiems</w:t>
      </w:r>
      <w:r w:rsidR="00AF3D8E" w:rsidRPr="00E91C55">
        <w:rPr>
          <w:rFonts w:ascii="Times New Roman" w:hAnsi="Times New Roman" w:cs="Times New Roman"/>
          <w:color w:val="202124"/>
          <w:sz w:val="24"/>
          <w:szCs w:val="24"/>
          <w:shd w:val="clear" w:color="auto" w:fill="FFFFFF"/>
        </w:rPr>
        <w:t xml:space="preserve">. </w:t>
      </w:r>
    </w:p>
    <w:p w14:paraId="73425FBA" w14:textId="18B2CACF"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652213">
        <w:rPr>
          <w:rFonts w:ascii="Times New Roman" w:hAnsi="Times New Roman" w:cs="Times New Roman"/>
          <w:color w:val="000000" w:themeColor="text1"/>
          <w:sz w:val="24"/>
          <w:szCs w:val="24"/>
        </w:rPr>
        <w:t>4</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lastRenderedPageBreak/>
        <w:t xml:space="preserve">2.3. Paslaugų teikimo terminai: </w:t>
      </w:r>
    </w:p>
    <w:p w14:paraId="0DB7D94D" w14:textId="78A4C7FF"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F247B9">
        <w:rPr>
          <w:bCs/>
          <w:color w:val="000000" w:themeColor="text1"/>
          <w:lang w:val="lt-LT"/>
        </w:rPr>
        <w:t xml:space="preserve">sausio 6 </w:t>
      </w:r>
      <w:r>
        <w:rPr>
          <w:bCs/>
          <w:color w:val="000000" w:themeColor="text1"/>
          <w:lang w:val="lt-LT"/>
        </w:rPr>
        <w:t>d.</w:t>
      </w:r>
    </w:p>
    <w:p w14:paraId="61180CC1" w14:textId="5ECB23A2" w:rsidR="00846C71" w:rsidRDefault="00846C71" w:rsidP="00846C71">
      <w:pPr>
        <w:ind w:left="851"/>
        <w:jc w:val="both"/>
        <w:rPr>
          <w:bCs/>
          <w:color w:val="000000" w:themeColor="text1"/>
          <w:lang w:val="lt-LT"/>
        </w:rPr>
      </w:pPr>
      <w:r>
        <w:rPr>
          <w:bCs/>
          <w:color w:val="000000" w:themeColor="text1"/>
          <w:lang w:val="lt-LT"/>
        </w:rPr>
        <w:t>2.3.2. E</w:t>
      </w:r>
      <w:proofErr w:type="spellStart"/>
      <w:r>
        <w:rPr>
          <w:color w:val="000000" w:themeColor="text1"/>
        </w:rPr>
        <w:t>sant</w:t>
      </w:r>
      <w:proofErr w:type="spellEnd"/>
      <w:r>
        <w:rPr>
          <w:color w:val="000000" w:themeColor="text1"/>
        </w:rPr>
        <w:t xml:space="preserve">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F247B9">
        <w:rPr>
          <w:bCs/>
          <w:color w:val="000000" w:themeColor="text1"/>
          <w:lang w:val="lt-LT"/>
        </w:rPr>
        <w:t>sausio 13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B206" w14:textId="77777777" w:rsidR="00A00FC2" w:rsidRDefault="00A00FC2" w:rsidP="009E1786">
      <w:r>
        <w:separator/>
      </w:r>
    </w:p>
  </w:endnote>
  <w:endnote w:type="continuationSeparator" w:id="0">
    <w:p w14:paraId="25544850" w14:textId="77777777" w:rsidR="00A00FC2" w:rsidRDefault="00A00FC2"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A6DB1" w14:textId="77777777" w:rsidR="00A00FC2" w:rsidRDefault="00A00FC2" w:rsidP="009E1786">
      <w:r>
        <w:separator/>
      </w:r>
    </w:p>
  </w:footnote>
  <w:footnote w:type="continuationSeparator" w:id="0">
    <w:p w14:paraId="59744630" w14:textId="77777777" w:rsidR="00A00FC2" w:rsidRDefault="00A00FC2"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250280">
    <w:abstractNumId w:val="7"/>
  </w:num>
  <w:num w:numId="2" w16cid:durableId="83770601">
    <w:abstractNumId w:val="1"/>
  </w:num>
  <w:num w:numId="3" w16cid:durableId="145759895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9814228">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0429475">
    <w:abstractNumId w:val="0"/>
  </w:num>
  <w:num w:numId="6" w16cid:durableId="1390418384">
    <w:abstractNumId w:val="22"/>
  </w:num>
  <w:num w:numId="7" w16cid:durableId="1046102252">
    <w:abstractNumId w:val="10"/>
  </w:num>
  <w:num w:numId="8" w16cid:durableId="261647714">
    <w:abstractNumId w:val="2"/>
  </w:num>
  <w:num w:numId="9" w16cid:durableId="1954095115">
    <w:abstractNumId w:val="3"/>
  </w:num>
  <w:num w:numId="10" w16cid:durableId="719207810">
    <w:abstractNumId w:val="16"/>
  </w:num>
  <w:num w:numId="11" w16cid:durableId="170722668">
    <w:abstractNumId w:val="9"/>
  </w:num>
  <w:num w:numId="12" w16cid:durableId="1827211229">
    <w:abstractNumId w:val="21"/>
  </w:num>
  <w:num w:numId="13" w16cid:durableId="1492521106">
    <w:abstractNumId w:val="20"/>
  </w:num>
  <w:num w:numId="14" w16cid:durableId="1211646411">
    <w:abstractNumId w:val="17"/>
  </w:num>
  <w:num w:numId="15" w16cid:durableId="824005724">
    <w:abstractNumId w:val="12"/>
  </w:num>
  <w:num w:numId="16" w16cid:durableId="1987004542">
    <w:abstractNumId w:val="4"/>
  </w:num>
  <w:num w:numId="17" w16cid:durableId="721757100">
    <w:abstractNumId w:val="23"/>
  </w:num>
  <w:num w:numId="18" w16cid:durableId="2112816014">
    <w:abstractNumId w:val="5"/>
  </w:num>
  <w:num w:numId="19" w16cid:durableId="399984226">
    <w:abstractNumId w:val="8"/>
  </w:num>
  <w:num w:numId="20" w16cid:durableId="1437794937">
    <w:abstractNumId w:val="11"/>
  </w:num>
  <w:num w:numId="21" w16cid:durableId="268703525">
    <w:abstractNumId w:val="6"/>
  </w:num>
  <w:num w:numId="22" w16cid:durableId="288556237">
    <w:abstractNumId w:val="15"/>
  </w:num>
  <w:num w:numId="23" w16cid:durableId="7680180">
    <w:abstractNumId w:val="19"/>
  </w:num>
  <w:num w:numId="24" w16cid:durableId="21106590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796210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13"/>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4DF"/>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EF612D"/>
    <w:rsid w:val="00F15AD3"/>
    <w:rsid w:val="00F16E7E"/>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A1A968-F46D-48E2-BA87-7C6C7226C334}">
  <ds:schemaRefs>
    <ds:schemaRef ds:uri="http://schemas.openxmlformats.org/officeDocument/2006/bibliography"/>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B8E7B6-8032-48CD-B24F-543FC90C7440}">
  <ds:schemaRefs>
    <ds:schemaRef ds:uri="769bc51b-b670-468e-9604-6f39aeda1462"/>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elements/1.1/"/>
    <ds:schemaRef ds:uri="http://purl.org/dc/dcmitype/"/>
    <ds:schemaRef ds:uri="http://schemas.microsoft.com/office/2006/metadata/properties"/>
    <ds:schemaRef ds:uri="2422a8cf-a3aa-48ab-bf5e-65a88b48a00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4633</Words>
  <Characters>2641</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Giedrė Ūdraitė</cp:lastModifiedBy>
  <cp:revision>3</cp:revision>
  <dcterms:created xsi:type="dcterms:W3CDTF">2024-12-05T07:43:00Z</dcterms:created>
  <dcterms:modified xsi:type="dcterms:W3CDTF">2024-12-26T12:12:00Z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